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341EE39B" w:rsidR="003D724A" w:rsidRPr="00C9012D" w:rsidRDefault="001D5EC7" w:rsidP="00CD061B">
      <w:pPr>
        <w:pStyle w:val="NoSpacing"/>
        <w:spacing w:after="240"/>
        <w:jc w:val="center"/>
        <w:rPr>
          <w:rFonts w:ascii="Arial" w:hAnsi="Arial" w:cs="Arial"/>
          <w:b/>
          <w:sz w:val="40"/>
          <w:szCs w:val="24"/>
        </w:rPr>
      </w:pPr>
      <w:r>
        <w:rPr>
          <w:rFonts w:ascii="Arial" w:hAnsi="Arial" w:cs="Arial"/>
          <w:b/>
          <w:sz w:val="40"/>
          <w:szCs w:val="24"/>
        </w:rPr>
        <w:t>NATIONAL INTELLIGENCE</w:t>
      </w:r>
      <w:r w:rsidR="00B65932">
        <w:rPr>
          <w:rFonts w:ascii="Arial" w:hAnsi="Arial" w:cs="Arial"/>
          <w:b/>
          <w:sz w:val="40"/>
          <w:szCs w:val="24"/>
        </w:rPr>
        <w:t xml:space="preserve"> ADVISOR</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CD061B">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bookmarkStart w:id="0" w:name="_GoBack"/>
      <w:bookmarkEnd w:id="0"/>
    </w:p>
    <w:sdt>
      <w:sdtPr>
        <w:rPr>
          <w:rFonts w:ascii="Arial" w:eastAsiaTheme="minorHAnsi" w:hAnsi="Arial" w:cstheme="minorBidi"/>
          <w:noProof/>
          <w:color w:val="auto"/>
          <w:sz w:val="24"/>
          <w:szCs w:val="22"/>
        </w:rPr>
        <w:id w:val="-369235394"/>
        <w:docPartObj>
          <w:docPartGallery w:val="Table of Contents"/>
          <w:docPartUnique/>
        </w:docPartObj>
      </w:sdt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2534625A" w:rsidR="00E30123" w:rsidRPr="00B65932" w:rsidRDefault="007F4D38" w:rsidP="001D5EC7">
          <w:pPr>
            <w:pStyle w:val="TOC1"/>
            <w:rPr>
              <w:rFonts w:asciiTheme="minorHAnsi" w:eastAsiaTheme="minorEastAsia" w:hAnsiTheme="minorHAnsi"/>
              <w:sz w:val="22"/>
            </w:rPr>
          </w:pPr>
          <w:r>
            <w:rPr>
              <w:rFonts w:cs="Arial"/>
              <w:bCs/>
              <w:szCs w:val="24"/>
            </w:rPr>
            <w:fldChar w:fldCharType="begin"/>
          </w:r>
          <w:r>
            <w:rPr>
              <w:rFonts w:cs="Arial"/>
              <w:bCs/>
              <w:szCs w:val="24"/>
            </w:rPr>
            <w:instrText xml:space="preserve"> TOC \o "1-3" \h \z \u </w:instrText>
          </w:r>
          <w:r>
            <w:rPr>
              <w:rFonts w:cs="Arial"/>
              <w:bCs/>
              <w:szCs w:val="24"/>
            </w:rPr>
            <w:fldChar w:fldCharType="separate"/>
          </w:r>
          <w:hyperlink w:anchor="_Toc529983837" w:history="1">
            <w:r w:rsidR="00E30123" w:rsidRPr="001D5EC7">
              <w:rPr>
                <w:rStyle w:val="Hyperlink"/>
              </w:rPr>
              <w:t>Scenario</w:t>
            </w:r>
            <w:r w:rsidR="00E30123" w:rsidRPr="00B65932">
              <w:rPr>
                <w:webHidden/>
              </w:rPr>
              <w:tab/>
            </w:r>
            <w:r w:rsidR="00E30123" w:rsidRPr="00B65932">
              <w:rPr>
                <w:webHidden/>
              </w:rPr>
              <w:fldChar w:fldCharType="begin"/>
            </w:r>
            <w:r w:rsidR="00E30123" w:rsidRPr="00B65932">
              <w:rPr>
                <w:webHidden/>
              </w:rPr>
              <w:instrText xml:space="preserve"> PAGEREF _Toc529983837 \h </w:instrText>
            </w:r>
            <w:r w:rsidR="00E30123" w:rsidRPr="00B65932">
              <w:rPr>
                <w:webHidden/>
              </w:rPr>
            </w:r>
            <w:r w:rsidR="00E30123" w:rsidRPr="00B65932">
              <w:rPr>
                <w:webHidden/>
              </w:rPr>
              <w:fldChar w:fldCharType="separate"/>
            </w:r>
            <w:r w:rsidR="001D5EC7">
              <w:rPr>
                <w:webHidden/>
              </w:rPr>
              <w:t>2</w:t>
            </w:r>
            <w:r w:rsidR="00E30123" w:rsidRPr="00B65932">
              <w:rPr>
                <w:webHidden/>
              </w:rPr>
              <w:fldChar w:fldCharType="end"/>
            </w:r>
          </w:hyperlink>
        </w:p>
        <w:p w14:paraId="30698511" w14:textId="2769378D" w:rsidR="00E30123" w:rsidRPr="00B65932" w:rsidRDefault="00EE719D" w:rsidP="001D5EC7">
          <w:pPr>
            <w:pStyle w:val="TOC1"/>
            <w:rPr>
              <w:rFonts w:asciiTheme="minorHAnsi" w:eastAsiaTheme="minorEastAsia" w:hAnsiTheme="minorHAnsi"/>
              <w:sz w:val="22"/>
            </w:rPr>
          </w:pPr>
          <w:hyperlink w:anchor="_Toc529983838" w:history="1">
            <w:r w:rsidR="00E30123" w:rsidRPr="001D5EC7">
              <w:rPr>
                <w:rStyle w:val="Hyperlink"/>
              </w:rPr>
              <w:t>Executive Briefing</w:t>
            </w:r>
            <w:r w:rsidR="00E30123" w:rsidRPr="00B65932">
              <w:rPr>
                <w:webHidden/>
              </w:rPr>
              <w:tab/>
            </w:r>
            <w:r w:rsidR="00E30123" w:rsidRPr="00B65932">
              <w:rPr>
                <w:webHidden/>
              </w:rPr>
              <w:fldChar w:fldCharType="begin"/>
            </w:r>
            <w:r w:rsidR="00E30123" w:rsidRPr="00B65932">
              <w:rPr>
                <w:webHidden/>
              </w:rPr>
              <w:instrText xml:space="preserve"> PAGEREF _Toc529983838 \h </w:instrText>
            </w:r>
            <w:r w:rsidR="00E30123" w:rsidRPr="00B65932">
              <w:rPr>
                <w:webHidden/>
              </w:rPr>
            </w:r>
            <w:r w:rsidR="00E30123" w:rsidRPr="00B65932">
              <w:rPr>
                <w:webHidden/>
              </w:rPr>
              <w:fldChar w:fldCharType="separate"/>
            </w:r>
            <w:r w:rsidR="001D5EC7">
              <w:rPr>
                <w:webHidden/>
              </w:rPr>
              <w:t>4</w:t>
            </w:r>
            <w:r w:rsidR="00E30123" w:rsidRPr="00B65932">
              <w:rPr>
                <w:webHidden/>
              </w:rPr>
              <w:fldChar w:fldCharType="end"/>
            </w:r>
          </w:hyperlink>
        </w:p>
        <w:p w14:paraId="5B229A9E" w14:textId="28C9C208" w:rsidR="00E30123" w:rsidRPr="00B65932" w:rsidRDefault="00EE719D" w:rsidP="001D5EC7">
          <w:pPr>
            <w:pStyle w:val="TOC1"/>
            <w:rPr>
              <w:rFonts w:asciiTheme="minorHAnsi" w:eastAsiaTheme="minorEastAsia" w:hAnsiTheme="minorHAnsi"/>
              <w:sz w:val="22"/>
            </w:rPr>
          </w:pPr>
          <w:hyperlink w:anchor="_Toc529983839" w:history="1">
            <w:r w:rsidR="00E30123" w:rsidRPr="00B65932">
              <w:rPr>
                <w:rStyle w:val="Hyperlink"/>
                <w:b/>
              </w:rPr>
              <w:t>Intelligence Briefing</w:t>
            </w:r>
            <w:r w:rsidR="00E30123" w:rsidRPr="00B65932">
              <w:rPr>
                <w:webHidden/>
              </w:rPr>
              <w:tab/>
            </w:r>
            <w:r w:rsidR="00E30123" w:rsidRPr="001D5EC7">
              <w:rPr>
                <w:b/>
                <w:webHidden/>
              </w:rPr>
              <w:fldChar w:fldCharType="begin"/>
            </w:r>
            <w:r w:rsidR="00E30123" w:rsidRPr="001D5EC7">
              <w:rPr>
                <w:b/>
                <w:webHidden/>
              </w:rPr>
              <w:instrText xml:space="preserve"> PAGEREF _Toc529983839 \h </w:instrText>
            </w:r>
            <w:r w:rsidR="00E30123" w:rsidRPr="001D5EC7">
              <w:rPr>
                <w:b/>
                <w:webHidden/>
              </w:rPr>
            </w:r>
            <w:r w:rsidR="00E30123" w:rsidRPr="001D5EC7">
              <w:rPr>
                <w:b/>
                <w:webHidden/>
              </w:rPr>
              <w:fldChar w:fldCharType="separate"/>
            </w:r>
            <w:r w:rsidR="001D5EC7">
              <w:rPr>
                <w:b/>
                <w:webHidden/>
              </w:rPr>
              <w:t>6</w:t>
            </w:r>
            <w:r w:rsidR="00E30123" w:rsidRPr="001D5EC7">
              <w:rPr>
                <w:b/>
                <w:webHidden/>
              </w:rPr>
              <w:fldChar w:fldCharType="end"/>
            </w:r>
          </w:hyperlink>
        </w:p>
        <w:p w14:paraId="59927723" w14:textId="3A48263F" w:rsidR="00E30123" w:rsidRPr="00B65932" w:rsidRDefault="00EE719D" w:rsidP="001D5EC7">
          <w:pPr>
            <w:pStyle w:val="TOC1"/>
            <w:rPr>
              <w:rFonts w:asciiTheme="minorHAnsi" w:eastAsiaTheme="minorEastAsia" w:hAnsiTheme="minorHAnsi"/>
              <w:sz w:val="22"/>
            </w:rPr>
          </w:pPr>
          <w:hyperlink w:anchor="_Toc529983840" w:history="1">
            <w:r w:rsidR="00E30123" w:rsidRPr="001D5EC7">
              <w:rPr>
                <w:rStyle w:val="Hyperlink"/>
              </w:rPr>
              <w:t>Military Situation Report</w:t>
            </w:r>
            <w:r w:rsidR="00E30123" w:rsidRPr="00B65932">
              <w:rPr>
                <w:webHidden/>
              </w:rPr>
              <w:tab/>
            </w:r>
            <w:r w:rsidR="00E30123" w:rsidRPr="00B65932">
              <w:rPr>
                <w:webHidden/>
              </w:rPr>
              <w:fldChar w:fldCharType="begin"/>
            </w:r>
            <w:r w:rsidR="00E30123" w:rsidRPr="00B65932">
              <w:rPr>
                <w:webHidden/>
              </w:rPr>
              <w:instrText xml:space="preserve"> PAGEREF _Toc529983840 \h </w:instrText>
            </w:r>
            <w:r w:rsidR="00E30123" w:rsidRPr="00B65932">
              <w:rPr>
                <w:webHidden/>
              </w:rPr>
            </w:r>
            <w:r w:rsidR="00E30123" w:rsidRPr="00B65932">
              <w:rPr>
                <w:webHidden/>
              </w:rPr>
              <w:fldChar w:fldCharType="separate"/>
            </w:r>
            <w:r w:rsidR="001D5EC7">
              <w:rPr>
                <w:webHidden/>
              </w:rPr>
              <w:t>8</w:t>
            </w:r>
            <w:r w:rsidR="00E30123" w:rsidRPr="00B65932">
              <w:rPr>
                <w:webHidden/>
              </w:rPr>
              <w:fldChar w:fldCharType="end"/>
            </w:r>
          </w:hyperlink>
        </w:p>
        <w:p w14:paraId="62F16E74" w14:textId="1F4827E5" w:rsidR="00E30123" w:rsidRPr="00B65932" w:rsidRDefault="00EE719D" w:rsidP="001D5EC7">
          <w:pPr>
            <w:pStyle w:val="TOC1"/>
            <w:rPr>
              <w:rFonts w:asciiTheme="minorHAnsi" w:eastAsiaTheme="minorEastAsia" w:hAnsiTheme="minorHAnsi"/>
              <w:sz w:val="22"/>
            </w:rPr>
          </w:pPr>
          <w:hyperlink w:anchor="_Toc529983841" w:history="1">
            <w:r w:rsidR="00E30123" w:rsidRPr="001D5EC7">
              <w:rPr>
                <w:rStyle w:val="Hyperlink"/>
              </w:rPr>
              <w:t>Diplomatic Briefing</w:t>
            </w:r>
            <w:r w:rsidR="00E30123" w:rsidRPr="00B65932">
              <w:rPr>
                <w:webHidden/>
              </w:rPr>
              <w:tab/>
            </w:r>
            <w:r w:rsidR="00E30123" w:rsidRPr="00B65932">
              <w:rPr>
                <w:webHidden/>
              </w:rPr>
              <w:fldChar w:fldCharType="begin"/>
            </w:r>
            <w:r w:rsidR="00E30123" w:rsidRPr="00B65932">
              <w:rPr>
                <w:webHidden/>
              </w:rPr>
              <w:instrText xml:space="preserve"> PAGEREF _Toc529983841 \h </w:instrText>
            </w:r>
            <w:r w:rsidR="00E30123" w:rsidRPr="00B65932">
              <w:rPr>
                <w:webHidden/>
              </w:rPr>
            </w:r>
            <w:r w:rsidR="00E30123" w:rsidRPr="00B65932">
              <w:rPr>
                <w:webHidden/>
              </w:rPr>
              <w:fldChar w:fldCharType="separate"/>
            </w:r>
            <w:r w:rsidR="001D5EC7">
              <w:rPr>
                <w:webHidden/>
              </w:rPr>
              <w:t>10</w:t>
            </w:r>
            <w:r w:rsidR="00E30123" w:rsidRPr="00B65932">
              <w:rPr>
                <w:webHidden/>
              </w:rPr>
              <w:fldChar w:fldCharType="end"/>
            </w:r>
          </w:hyperlink>
        </w:p>
        <w:p w14:paraId="632731D4" w14:textId="65D9A70C" w:rsidR="00E30123" w:rsidRPr="001D5EC7" w:rsidRDefault="00EE719D" w:rsidP="001D5EC7">
          <w:pPr>
            <w:pStyle w:val="TOC1"/>
            <w:rPr>
              <w:rFonts w:asciiTheme="minorHAnsi" w:eastAsiaTheme="minorEastAsia" w:hAnsiTheme="minorHAnsi"/>
              <w:sz w:val="22"/>
            </w:rPr>
          </w:pPr>
          <w:hyperlink w:anchor="_Toc529983842" w:history="1">
            <w:r w:rsidR="00E30123" w:rsidRPr="001D5EC7">
              <w:rPr>
                <w:rStyle w:val="Hyperlink"/>
              </w:rPr>
              <w:t>Economic Briefing</w:t>
            </w:r>
            <w:r w:rsidR="00E30123" w:rsidRPr="001D5EC7">
              <w:rPr>
                <w:webHidden/>
              </w:rPr>
              <w:tab/>
            </w:r>
            <w:r w:rsidR="00E30123" w:rsidRPr="001D5EC7">
              <w:rPr>
                <w:webHidden/>
              </w:rPr>
              <w:fldChar w:fldCharType="begin"/>
            </w:r>
            <w:r w:rsidR="00E30123" w:rsidRPr="001D5EC7">
              <w:rPr>
                <w:webHidden/>
              </w:rPr>
              <w:instrText xml:space="preserve"> PAGEREF _Toc529983842 \h </w:instrText>
            </w:r>
            <w:r w:rsidR="00E30123" w:rsidRPr="001D5EC7">
              <w:rPr>
                <w:webHidden/>
              </w:rPr>
            </w:r>
            <w:r w:rsidR="00E30123" w:rsidRPr="001D5EC7">
              <w:rPr>
                <w:webHidden/>
              </w:rPr>
              <w:fldChar w:fldCharType="separate"/>
            </w:r>
            <w:r w:rsidR="001D5EC7">
              <w:rPr>
                <w:webHidden/>
              </w:rPr>
              <w:t>11</w:t>
            </w:r>
            <w:r w:rsidR="00E30123" w:rsidRPr="001D5EC7">
              <w:rPr>
                <w:webHidden/>
              </w:rPr>
              <w:fldChar w:fldCharType="end"/>
            </w:r>
          </w:hyperlink>
        </w:p>
        <w:p w14:paraId="71AF7C1D" w14:textId="5ED7D093" w:rsidR="00E30123" w:rsidRPr="001D5EC7" w:rsidRDefault="00EE719D" w:rsidP="001D5EC7">
          <w:pPr>
            <w:pStyle w:val="TOC1"/>
            <w:rPr>
              <w:rFonts w:asciiTheme="minorHAnsi" w:eastAsiaTheme="minorEastAsia" w:hAnsiTheme="minorHAnsi"/>
              <w:sz w:val="22"/>
            </w:rPr>
          </w:pPr>
          <w:hyperlink w:anchor="_Toc529983843" w:history="1">
            <w:r w:rsidR="00E30123" w:rsidRPr="001D5EC7">
              <w:rPr>
                <w:rStyle w:val="Hyperlink"/>
              </w:rPr>
              <w:t xml:space="preserve">State Profiles – </w:t>
            </w:r>
            <w:r w:rsidR="00E30123" w:rsidRPr="001D5EC7">
              <w:rPr>
                <w:rStyle w:val="Hyperlink"/>
                <w:i/>
              </w:rPr>
              <w:t>Our State</w:t>
            </w:r>
            <w:r w:rsidR="00E30123" w:rsidRPr="001D5EC7">
              <w:rPr>
                <w:webHidden/>
              </w:rPr>
              <w:tab/>
            </w:r>
            <w:r w:rsidR="00E30123" w:rsidRPr="001D5EC7">
              <w:rPr>
                <w:webHidden/>
              </w:rPr>
              <w:fldChar w:fldCharType="begin"/>
            </w:r>
            <w:r w:rsidR="00E30123" w:rsidRPr="001D5EC7">
              <w:rPr>
                <w:webHidden/>
              </w:rPr>
              <w:instrText xml:space="preserve"> PAGEREF _Toc529983843 \h </w:instrText>
            </w:r>
            <w:r w:rsidR="00E30123" w:rsidRPr="001D5EC7">
              <w:rPr>
                <w:webHidden/>
              </w:rPr>
            </w:r>
            <w:r w:rsidR="00E30123" w:rsidRPr="001D5EC7">
              <w:rPr>
                <w:webHidden/>
              </w:rPr>
              <w:fldChar w:fldCharType="separate"/>
            </w:r>
            <w:r w:rsidR="001D5EC7">
              <w:rPr>
                <w:webHidden/>
              </w:rPr>
              <w:t>12</w:t>
            </w:r>
            <w:r w:rsidR="00E30123" w:rsidRPr="001D5EC7">
              <w:rPr>
                <w:webHidden/>
              </w:rPr>
              <w:fldChar w:fldCharType="end"/>
            </w:r>
          </w:hyperlink>
        </w:p>
        <w:p w14:paraId="7439462A" w14:textId="2326C6CC" w:rsidR="00E30123" w:rsidRPr="001D5EC7" w:rsidRDefault="00EE719D" w:rsidP="001D5EC7">
          <w:pPr>
            <w:pStyle w:val="TOC1"/>
            <w:rPr>
              <w:rFonts w:asciiTheme="minorHAnsi" w:eastAsiaTheme="minorEastAsia" w:hAnsiTheme="minorHAnsi"/>
              <w:sz w:val="22"/>
            </w:rPr>
          </w:pPr>
          <w:hyperlink w:anchor="_Toc529983844" w:history="1">
            <w:r w:rsidR="00E30123" w:rsidRPr="001D5EC7">
              <w:rPr>
                <w:rStyle w:val="Hyperlink"/>
              </w:rPr>
              <w:t xml:space="preserve">State Profiles – </w:t>
            </w:r>
            <w:r w:rsidR="00E30123" w:rsidRPr="001D5EC7">
              <w:rPr>
                <w:rStyle w:val="Hyperlink"/>
                <w:i/>
              </w:rPr>
              <w:t>Other State</w:t>
            </w:r>
            <w:r w:rsidR="00E30123" w:rsidRPr="001D5EC7">
              <w:rPr>
                <w:webHidden/>
              </w:rPr>
              <w:tab/>
            </w:r>
            <w:r w:rsidR="00E30123" w:rsidRPr="001D5EC7">
              <w:rPr>
                <w:webHidden/>
              </w:rPr>
              <w:fldChar w:fldCharType="begin"/>
            </w:r>
            <w:r w:rsidR="00E30123" w:rsidRPr="001D5EC7">
              <w:rPr>
                <w:webHidden/>
              </w:rPr>
              <w:instrText xml:space="preserve"> PAGEREF _Toc529983844 \h </w:instrText>
            </w:r>
            <w:r w:rsidR="00E30123" w:rsidRPr="001D5EC7">
              <w:rPr>
                <w:webHidden/>
              </w:rPr>
            </w:r>
            <w:r w:rsidR="00E30123" w:rsidRPr="001D5EC7">
              <w:rPr>
                <w:webHidden/>
              </w:rPr>
              <w:fldChar w:fldCharType="separate"/>
            </w:r>
            <w:r w:rsidR="001D5EC7">
              <w:rPr>
                <w:webHidden/>
              </w:rPr>
              <w:t>15</w:t>
            </w:r>
            <w:r w:rsidR="00E30123" w:rsidRPr="001D5EC7">
              <w:rPr>
                <w:webHidden/>
              </w:rPr>
              <w:fldChar w:fldCharType="end"/>
            </w:r>
          </w:hyperlink>
        </w:p>
        <w:p w14:paraId="5445AD2C" w14:textId="5C1A37BF" w:rsidR="00E30123" w:rsidRPr="001D5EC7" w:rsidRDefault="00EE719D" w:rsidP="001D5EC7">
          <w:pPr>
            <w:pStyle w:val="TOC1"/>
            <w:rPr>
              <w:rFonts w:asciiTheme="minorHAnsi" w:eastAsiaTheme="minorEastAsia" w:hAnsiTheme="minorHAnsi"/>
              <w:sz w:val="22"/>
            </w:rPr>
          </w:pPr>
          <w:hyperlink w:anchor="_Toc529983845" w:history="1">
            <w:r w:rsidR="00E30123" w:rsidRPr="001D5EC7">
              <w:rPr>
                <w:rStyle w:val="Hyperlink"/>
              </w:rPr>
              <w:t>Our State Order of Battle (OOB)</w:t>
            </w:r>
            <w:r w:rsidR="00E30123" w:rsidRPr="001D5EC7">
              <w:rPr>
                <w:webHidden/>
              </w:rPr>
              <w:tab/>
            </w:r>
            <w:r w:rsidR="00E30123" w:rsidRPr="001D5EC7">
              <w:rPr>
                <w:webHidden/>
              </w:rPr>
              <w:fldChar w:fldCharType="begin"/>
            </w:r>
            <w:r w:rsidR="00E30123" w:rsidRPr="001D5EC7">
              <w:rPr>
                <w:webHidden/>
              </w:rPr>
              <w:instrText xml:space="preserve"> PAGEREF _Toc529983845 \h </w:instrText>
            </w:r>
            <w:r w:rsidR="00E30123" w:rsidRPr="001D5EC7">
              <w:rPr>
                <w:webHidden/>
              </w:rPr>
            </w:r>
            <w:r w:rsidR="00E30123" w:rsidRPr="001D5EC7">
              <w:rPr>
                <w:webHidden/>
              </w:rPr>
              <w:fldChar w:fldCharType="separate"/>
            </w:r>
            <w:r w:rsidR="001D5EC7">
              <w:rPr>
                <w:webHidden/>
              </w:rPr>
              <w:t>18</w:t>
            </w:r>
            <w:r w:rsidR="00E30123" w:rsidRPr="001D5EC7">
              <w:rPr>
                <w:webHidden/>
              </w:rPr>
              <w:fldChar w:fldCharType="end"/>
            </w:r>
          </w:hyperlink>
        </w:p>
        <w:p w14:paraId="10114AD4" w14:textId="5688D884" w:rsidR="00E30123" w:rsidRPr="001D5EC7" w:rsidRDefault="00EE719D" w:rsidP="001D5EC7">
          <w:pPr>
            <w:pStyle w:val="TOC1"/>
            <w:rPr>
              <w:rFonts w:asciiTheme="minorHAnsi" w:eastAsiaTheme="minorEastAsia" w:hAnsiTheme="minorHAnsi"/>
              <w:sz w:val="22"/>
            </w:rPr>
          </w:pPr>
          <w:hyperlink w:anchor="_Toc529983846" w:history="1">
            <w:r w:rsidR="00E30123" w:rsidRPr="001D5EC7">
              <w:rPr>
                <w:rStyle w:val="Hyperlink"/>
              </w:rPr>
              <w:t>Other State Order of Battle (OOB)</w:t>
            </w:r>
            <w:r w:rsidR="00E30123" w:rsidRPr="001D5EC7">
              <w:rPr>
                <w:webHidden/>
              </w:rPr>
              <w:tab/>
            </w:r>
            <w:r w:rsidR="00E30123" w:rsidRPr="001D5EC7">
              <w:rPr>
                <w:webHidden/>
              </w:rPr>
              <w:fldChar w:fldCharType="begin"/>
            </w:r>
            <w:r w:rsidR="00E30123" w:rsidRPr="001D5EC7">
              <w:rPr>
                <w:webHidden/>
              </w:rPr>
              <w:instrText xml:space="preserve"> PAGEREF _Toc529983846 \h </w:instrText>
            </w:r>
            <w:r w:rsidR="00E30123" w:rsidRPr="001D5EC7">
              <w:rPr>
                <w:webHidden/>
              </w:rPr>
            </w:r>
            <w:r w:rsidR="00E30123" w:rsidRPr="001D5EC7">
              <w:rPr>
                <w:webHidden/>
              </w:rPr>
              <w:fldChar w:fldCharType="separate"/>
            </w:r>
            <w:r w:rsidR="001D5EC7">
              <w:rPr>
                <w:webHidden/>
              </w:rPr>
              <w:t>20</w:t>
            </w:r>
            <w:r w:rsidR="00E30123" w:rsidRPr="001D5EC7">
              <w:rPr>
                <w:webHidden/>
              </w:rPr>
              <w:fldChar w:fldCharType="end"/>
            </w:r>
          </w:hyperlink>
        </w:p>
        <w:p w14:paraId="0CB00CFE" w14:textId="41C61F89" w:rsidR="00421EF1" w:rsidRPr="00421EF1" w:rsidRDefault="007F4D38" w:rsidP="001D5EC7">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lastRenderedPageBreak/>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lastRenderedPageBreak/>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lastRenderedPageBreak/>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lastRenderedPageBreak/>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lastRenderedPageBreak/>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lastRenderedPageBreak/>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lastRenderedPageBreak/>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lastRenderedPageBreak/>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lastRenderedPageBreak/>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B65932" w:rsidRDefault="00B65932" w:rsidP="00BD7212">
      <w:pPr>
        <w:spacing w:after="0" w:line="240" w:lineRule="auto"/>
      </w:pPr>
      <w:r>
        <w:separator/>
      </w:r>
    </w:p>
  </w:endnote>
  <w:endnote w:type="continuationSeparator" w:id="0">
    <w:p w14:paraId="3837B30E" w14:textId="77777777" w:rsidR="00B65932" w:rsidRDefault="00B65932"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Content>
      <w:p w14:paraId="42C63E5D" w14:textId="22088BE0" w:rsidR="00B65932" w:rsidRPr="004226D8" w:rsidRDefault="00B65932"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1D5EC7">
          <w:rPr>
            <w:rStyle w:val="PageNumber"/>
            <w:noProof/>
          </w:rPr>
          <w:t>20</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B65932" w:rsidRDefault="00B65932" w:rsidP="00BD7212">
      <w:pPr>
        <w:spacing w:after="0" w:line="240" w:lineRule="auto"/>
      </w:pPr>
      <w:r>
        <w:separator/>
      </w:r>
    </w:p>
  </w:footnote>
  <w:footnote w:type="continuationSeparator" w:id="0">
    <w:p w14:paraId="273F3051" w14:textId="77777777" w:rsidR="00B65932" w:rsidRDefault="00B65932"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9"/>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072CF"/>
    <w:rsid w:val="001123CB"/>
    <w:rsid w:val="00143941"/>
    <w:rsid w:val="00180D27"/>
    <w:rsid w:val="001A7660"/>
    <w:rsid w:val="001C61BD"/>
    <w:rsid w:val="001D2E0C"/>
    <w:rsid w:val="001D5EC7"/>
    <w:rsid w:val="002045BF"/>
    <w:rsid w:val="002165DC"/>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D0BB3"/>
    <w:rsid w:val="005D6018"/>
    <w:rsid w:val="005E0502"/>
    <w:rsid w:val="005E5092"/>
    <w:rsid w:val="006130BE"/>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A6286"/>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1410F"/>
    <w:rsid w:val="00B50EDB"/>
    <w:rsid w:val="00B52578"/>
    <w:rsid w:val="00B60EC2"/>
    <w:rsid w:val="00B65932"/>
    <w:rsid w:val="00B84AD4"/>
    <w:rsid w:val="00B94902"/>
    <w:rsid w:val="00BA3CD5"/>
    <w:rsid w:val="00BA6653"/>
    <w:rsid w:val="00BB0301"/>
    <w:rsid w:val="00BB3F97"/>
    <w:rsid w:val="00BB6FBE"/>
    <w:rsid w:val="00BD45D0"/>
    <w:rsid w:val="00BD7212"/>
    <w:rsid w:val="00C05727"/>
    <w:rsid w:val="00C14122"/>
    <w:rsid w:val="00C35444"/>
    <w:rsid w:val="00C3688E"/>
    <w:rsid w:val="00C46578"/>
    <w:rsid w:val="00C61CEE"/>
    <w:rsid w:val="00C81A04"/>
    <w:rsid w:val="00C9012D"/>
    <w:rsid w:val="00CA2811"/>
    <w:rsid w:val="00CA707B"/>
    <w:rsid w:val="00CB6624"/>
    <w:rsid w:val="00CD061B"/>
    <w:rsid w:val="00CD3352"/>
    <w:rsid w:val="00CF1A1B"/>
    <w:rsid w:val="00D53F38"/>
    <w:rsid w:val="00D621AE"/>
    <w:rsid w:val="00D67529"/>
    <w:rsid w:val="00DD14A8"/>
    <w:rsid w:val="00DF3BDC"/>
    <w:rsid w:val="00E11590"/>
    <w:rsid w:val="00E253A1"/>
    <w:rsid w:val="00E30123"/>
    <w:rsid w:val="00E60C16"/>
    <w:rsid w:val="00E63740"/>
    <w:rsid w:val="00E73475"/>
    <w:rsid w:val="00E83564"/>
    <w:rsid w:val="00EB6D32"/>
    <w:rsid w:val="00EC53ED"/>
    <w:rsid w:val="00EE4274"/>
    <w:rsid w:val="00EE719D"/>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1D5EC7"/>
    <w:pPr>
      <w:tabs>
        <w:tab w:val="right" w:leader="dot" w:pos="7190"/>
      </w:tabs>
      <w:spacing w:after="120" w:line="276" w:lineRule="auto"/>
    </w:pPr>
    <w:rPr>
      <w:rFonts w:ascii="Arial" w:hAnsi="Arial"/>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F7EA-E58E-4753-AEB2-B7CF6047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Horrabin, Dionne P., PO1, NAVWARCOL</cp:lastModifiedBy>
  <cp:revision>2</cp:revision>
  <cp:lastPrinted>2018-11-15T16:13:00Z</cp:lastPrinted>
  <dcterms:created xsi:type="dcterms:W3CDTF">2018-11-15T16:16:00Z</dcterms:created>
  <dcterms:modified xsi:type="dcterms:W3CDTF">2018-11-15T16:16:00Z</dcterms:modified>
</cp:coreProperties>
</file>